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99E72B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E44B26">
        <w:rPr>
          <w:rFonts w:ascii="Times New Roman" w:eastAsia="Arial Unicode MS" w:hAnsi="Times New Roman" w:cs="Times New Roman"/>
          <w:b/>
          <w:kern w:val="0"/>
          <w:sz w:val="24"/>
          <w:szCs w:val="24"/>
          <w:lang w:eastAsia="lv-LV"/>
          <w14:ligatures w14:val="none"/>
        </w:rPr>
        <w:t>3</w:t>
      </w:r>
    </w:p>
    <w:p w14:paraId="37FE0B5F" w14:textId="2651F11A"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E44B26">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82229A4" w14:textId="77777777" w:rsidR="00E44B26" w:rsidRPr="00EC5735" w:rsidRDefault="00E44B26" w:rsidP="00E44B26">
      <w:pPr>
        <w:spacing w:after="0" w:line="240" w:lineRule="auto"/>
        <w:rPr>
          <w:rFonts w:ascii="Times New Roman" w:hAnsi="Times New Roman" w:cs="Times New Roman"/>
          <w:b/>
          <w:bCs/>
          <w:sz w:val="24"/>
          <w:szCs w:val="24"/>
        </w:rPr>
      </w:pPr>
      <w:bookmarkStart w:id="498" w:name="_Hlk199502825"/>
      <w:bookmarkStart w:id="499" w:name="_Hlk199357371"/>
      <w:bookmarkStart w:id="500" w:name="_Hlk199357237"/>
      <w:bookmarkStart w:id="501" w:name="_Hlk199320815"/>
      <w:bookmarkStart w:id="502" w:name="_Hlk199357074"/>
      <w:bookmarkStart w:id="503" w:name="_Hlk199356948"/>
      <w:bookmarkStart w:id="504" w:name="_Hlk199356678"/>
      <w:bookmarkStart w:id="505" w:name="_Hlk199350792"/>
      <w:bookmarkStart w:id="506" w:name="_Hlk199350560"/>
      <w:bookmarkStart w:id="507" w:name="_Hlk199350397"/>
      <w:bookmarkStart w:id="508" w:name="_Hlk199350226"/>
      <w:bookmarkStart w:id="509" w:name="_Hlk199331999"/>
      <w:bookmarkStart w:id="510" w:name="_Hlk199331796"/>
      <w:bookmarkStart w:id="511" w:name="_Hlk199331586"/>
      <w:bookmarkStart w:id="512" w:name="_Hlk199331429"/>
      <w:bookmarkStart w:id="513" w:name="_Hlk199331189"/>
      <w:bookmarkStart w:id="514" w:name="_Hlk199331019"/>
      <w:bookmarkStart w:id="515" w:name="_Hlk199330857"/>
      <w:bookmarkStart w:id="516" w:name="_Hlk199329557"/>
      <w:bookmarkStart w:id="517" w:name="_Hlk199329454"/>
      <w:bookmarkStart w:id="518" w:name="_Hlk199329262"/>
      <w:bookmarkStart w:id="519" w:name="_Hlk199329063"/>
      <w:bookmarkStart w:id="520" w:name="_Hlk199328893"/>
      <w:bookmarkStart w:id="521" w:name="_Hlk199327356"/>
      <w:bookmarkStart w:id="522" w:name="_Hlk199327233"/>
      <w:bookmarkStart w:id="523" w:name="_Hlk199326439"/>
      <w:bookmarkStart w:id="524" w:name="_Hlk199331303"/>
      <w:bookmarkStart w:id="525" w:name="_Hlk199326247"/>
      <w:bookmarkStart w:id="526" w:name="_Hlk199325929"/>
      <w:bookmarkStart w:id="527" w:name="_Hlk199356541"/>
      <w:bookmarkStart w:id="528" w:name="_Hlk199356349"/>
      <w:bookmarkStart w:id="529" w:name="_Hlk199356199"/>
      <w:bookmarkStart w:id="530" w:name="_Hlk199356064"/>
      <w:bookmarkStart w:id="531" w:name="_Hlk199355873"/>
      <w:bookmarkStart w:id="532" w:name="_Hlk199355195"/>
      <w:bookmarkStart w:id="533" w:name="_Hlk199355034"/>
      <w:bookmarkStart w:id="534" w:name="_Hlk199354896"/>
      <w:bookmarkStart w:id="535" w:name="_Hlk84327080"/>
      <w:bookmarkStart w:id="536" w:name="_Hlk199354674"/>
      <w:bookmarkStart w:id="537" w:name="_Hlk199354552"/>
      <w:bookmarkStart w:id="538" w:name="_Hlk199354390"/>
      <w:bookmarkStart w:id="539" w:name="_Hlk199353569"/>
      <w:bookmarkStart w:id="540" w:name="_Hlk199353372"/>
      <w:bookmarkStart w:id="541" w:name="_Hlk199353137"/>
      <w:bookmarkStart w:id="542" w:name="_Hlk199352743"/>
      <w:bookmarkStart w:id="543" w:name="_Hlk199352607"/>
      <w:bookmarkStart w:id="544" w:name="_Hlk199352483"/>
      <w:bookmarkStart w:id="545" w:name="_Hlk199352240"/>
      <w:bookmarkStart w:id="546" w:name="_Hlk199352079"/>
      <w:bookmarkStart w:id="547" w:name="_Hlk199351922"/>
      <w:bookmarkStart w:id="548" w:name="_Hlk199351625"/>
      <w:bookmarkStart w:id="549" w:name="_Hlk199351038"/>
      <w:bookmarkStart w:id="550" w:name="_Hlk196476669"/>
      <w:bookmarkStart w:id="551" w:name="_Hlk196476290"/>
      <w:bookmarkStart w:id="552" w:name="_Hlk196475954"/>
      <w:bookmarkStart w:id="553" w:name="_Hlk196476143"/>
      <w:bookmarkStart w:id="554" w:name="_Hlk196481288"/>
      <w:bookmarkStart w:id="555" w:name="_Hlk196481194"/>
      <w:bookmarkStart w:id="556" w:name="_Hlk196480600"/>
      <w:bookmarkStart w:id="557" w:name="_Hlk196480480"/>
      <w:bookmarkStart w:id="558" w:name="_Hlk196480273"/>
      <w:bookmarkStart w:id="559" w:name="_Hlk196480124"/>
      <w:bookmarkStart w:id="560" w:name="_Hlk196479775"/>
      <w:bookmarkStart w:id="561" w:name="_Hlk196479647"/>
      <w:bookmarkStart w:id="562" w:name="_Hlk196479509"/>
      <w:bookmarkStart w:id="563" w:name="_Hlk196478399"/>
      <w:bookmarkStart w:id="564" w:name="_Hlk196478241"/>
      <w:bookmarkStart w:id="565" w:name="_Hlk196477158"/>
      <w:bookmarkStart w:id="566" w:name="_Hlk196472911"/>
      <w:bookmarkStart w:id="567" w:name="_Hlk193811638"/>
      <w:bookmarkStart w:id="568" w:name="_Hlk193811390"/>
      <w:bookmarkStart w:id="569" w:name="_Hlk193810058"/>
      <w:bookmarkStart w:id="570" w:name="_Hlk193811206"/>
      <w:bookmarkStart w:id="571" w:name="_Hlk193810972"/>
      <w:bookmarkStart w:id="572" w:name="_Hlk193810478"/>
      <w:bookmarkStart w:id="573" w:name="_Hlk196475690"/>
      <w:bookmarkStart w:id="574" w:name="_Hlk196474696"/>
      <w:bookmarkStart w:id="575" w:name="_Hlk196474510"/>
      <w:bookmarkStart w:id="576" w:name="_Hlk196473922"/>
      <w:bookmarkStart w:id="577" w:name="_Hlk196473593"/>
      <w:bookmarkStart w:id="578" w:name="_Hlk196472609"/>
      <w:bookmarkStart w:id="579" w:name="_Hlk196472420"/>
      <w:bookmarkStart w:id="580" w:name="_Hlk196466480"/>
      <w:bookmarkStart w:id="581" w:name="_Hlk193812649"/>
      <w:bookmarkStart w:id="582" w:name="_Hlk193812452"/>
      <w:bookmarkStart w:id="583" w:name="_Hlk193812243"/>
      <w:bookmarkStart w:id="584" w:name="_Hlk193811857"/>
      <w:bookmarkStart w:id="585" w:name="_Hlk193723530"/>
      <w:bookmarkStart w:id="586" w:name="_Hlk196724871"/>
      <w:bookmarkStart w:id="587" w:name="_Hlk161420403"/>
      <w:bookmarkStart w:id="588" w:name="_Hlk196723448"/>
      <w:bookmarkStart w:id="589" w:name="_Hlk196723256"/>
      <w:bookmarkStart w:id="590" w:name="_Hlk196722618"/>
      <w:bookmarkStart w:id="591" w:name="_Hlk196721738"/>
      <w:bookmarkStart w:id="592" w:name="_Hlk196481761"/>
      <w:bookmarkStart w:id="593" w:name="_Hlk196481468"/>
      <w:bookmarkStart w:id="594" w:name="_Hlk196725757"/>
      <w:bookmarkStart w:id="595" w:name="_Hlk196725550"/>
      <w:bookmarkStart w:id="596" w:name="_Hlk196725159"/>
      <w:bookmarkStart w:id="597" w:name="_Hlk207184067"/>
      <w:bookmarkStart w:id="598" w:name="_Hlk199350926"/>
      <w:bookmarkStart w:id="599" w:name="_Hlk183619140"/>
      <w:bookmarkStart w:id="600" w:name="_Hlk183618883"/>
      <w:bookmarkStart w:id="601" w:name="_Hlk183618697"/>
      <w:bookmarkStart w:id="602" w:name="_Hlk183618530"/>
      <w:bookmarkStart w:id="603" w:name="_Hlk183617944"/>
      <w:bookmarkStart w:id="604" w:name="_Hlk183617816"/>
      <w:bookmarkStart w:id="605" w:name="_Hlk183617700"/>
      <w:bookmarkStart w:id="606" w:name="_Hlk183616563"/>
      <w:bookmarkStart w:id="607" w:name="_Hlk183616077"/>
      <w:bookmarkStart w:id="608" w:name="_Hlk183612542"/>
      <w:bookmarkStart w:id="609" w:name="_Hlk183603287"/>
      <w:bookmarkStart w:id="610" w:name="_Hlk183602741"/>
      <w:bookmarkStart w:id="611" w:name="_Hlk183602588"/>
      <w:bookmarkStart w:id="612" w:name="_Hlk183602424"/>
      <w:bookmarkStart w:id="613" w:name="_Hlk183602204"/>
      <w:bookmarkStart w:id="614" w:name="_Hlk183601867"/>
      <w:bookmarkStart w:id="615" w:name="_Hlk183601629"/>
      <w:bookmarkStart w:id="616" w:name="_Hlk183600705"/>
      <w:bookmarkStart w:id="617" w:name="_Hlk183599715"/>
      <w:bookmarkStart w:id="618" w:name="_Hlk183594752"/>
      <w:bookmarkStart w:id="619" w:name="_Hlk183593927"/>
      <w:bookmarkStart w:id="620" w:name="_Hlk183417453"/>
      <w:bookmarkStart w:id="621" w:name="_Hlk183417147"/>
      <w:bookmarkStart w:id="622" w:name="_Hlk183416865"/>
      <w:bookmarkStart w:id="623" w:name="_Hlk183416685"/>
      <w:bookmarkStart w:id="624" w:name="_Hlk183416533"/>
      <w:bookmarkStart w:id="625" w:name="_Hlk181191122"/>
      <w:bookmarkStart w:id="626" w:name="_Hlk213923577"/>
      <w:bookmarkStart w:id="627" w:name="_Hlk157513763"/>
      <w:bookmarkStart w:id="628" w:name="_Hlk157513400"/>
      <w:bookmarkStart w:id="629" w:name="_Hlk157513146"/>
      <w:bookmarkStart w:id="630" w:name="_Hlk157512940"/>
    </w:p>
    <w:p w14:paraId="2AC9444A" w14:textId="49D18DBA" w:rsidR="00E44B26" w:rsidRDefault="00E44B26" w:rsidP="00E44B26">
      <w:pPr>
        <w:spacing w:after="0" w:line="240" w:lineRule="auto"/>
        <w:jc w:val="both"/>
        <w:rPr>
          <w:rFonts w:ascii="Times New Roman" w:hAnsi="Times New Roman" w:cs="Times New Roman"/>
          <w:b/>
          <w:iCs/>
          <w:sz w:val="24"/>
          <w:szCs w:val="24"/>
        </w:rPr>
      </w:pPr>
      <w:bookmarkStart w:id="631" w:name="_Hlk200445636"/>
      <w:r w:rsidRPr="00403150">
        <w:rPr>
          <w:rFonts w:ascii="Times New Roman" w:hAnsi="Times New Roman" w:cs="Times New Roman"/>
          <w:b/>
          <w:iCs/>
          <w:sz w:val="24"/>
          <w:szCs w:val="24"/>
        </w:rPr>
        <w:t xml:space="preserve">Par </w:t>
      </w:r>
      <w:r>
        <w:rPr>
          <w:rFonts w:ascii="Times New Roman" w:hAnsi="Times New Roman" w:cs="Times New Roman"/>
          <w:b/>
          <w:iCs/>
          <w:sz w:val="24"/>
          <w:szCs w:val="24"/>
        </w:rPr>
        <w:t>pamatlīdzekļu</w:t>
      </w:r>
      <w:r w:rsidRPr="00403150">
        <w:rPr>
          <w:rFonts w:ascii="Times New Roman" w:hAnsi="Times New Roman" w:cs="Times New Roman"/>
          <w:b/>
          <w:iCs/>
          <w:sz w:val="24"/>
          <w:szCs w:val="24"/>
        </w:rPr>
        <w:t xml:space="preserve"> izslēgšanu no </w:t>
      </w:r>
      <w:r>
        <w:rPr>
          <w:rFonts w:ascii="Times New Roman" w:hAnsi="Times New Roman" w:cs="Times New Roman"/>
          <w:b/>
          <w:iCs/>
          <w:sz w:val="24"/>
          <w:szCs w:val="24"/>
        </w:rPr>
        <w:t>grāmatvedības uzskaites</w:t>
      </w:r>
      <w:bookmarkStart w:id="632" w:name="_Hlk209448886"/>
    </w:p>
    <w:p w14:paraId="5FFBEEF7" w14:textId="77777777" w:rsidR="00E44B26" w:rsidRDefault="00E44B26" w:rsidP="00E44B26">
      <w:pPr>
        <w:spacing w:after="0" w:line="240" w:lineRule="auto"/>
        <w:jc w:val="both"/>
        <w:rPr>
          <w:rFonts w:ascii="Times New Roman" w:hAnsi="Times New Roman" w:cs="Times New Roman"/>
          <w:b/>
          <w:iCs/>
          <w:sz w:val="24"/>
          <w:szCs w:val="24"/>
        </w:rPr>
      </w:pPr>
    </w:p>
    <w:bookmarkEnd w:id="632"/>
    <w:p w14:paraId="6BE34781" w14:textId="77777777" w:rsidR="00E44B26" w:rsidRPr="00CC40F4" w:rsidRDefault="00E44B26" w:rsidP="00E44B26">
      <w:pPr>
        <w:spacing w:after="0" w:line="240" w:lineRule="auto"/>
        <w:ind w:firstLine="720"/>
        <w:jc w:val="both"/>
        <w:rPr>
          <w:rFonts w:ascii="Times New Roman" w:eastAsia="Calibri" w:hAnsi="Times New Roman" w:cs="Times New Roman"/>
          <w:kern w:val="24"/>
          <w:sz w:val="24"/>
          <w:szCs w:val="24"/>
        </w:rPr>
      </w:pPr>
      <w:r w:rsidRPr="00CC40F4">
        <w:rPr>
          <w:rFonts w:ascii="Times New Roman" w:eastAsia="Calibri" w:hAnsi="Times New Roman" w:cs="Times New Roman"/>
          <w:kern w:val="24"/>
          <w:sz w:val="24"/>
          <w:szCs w:val="24"/>
        </w:rPr>
        <w:t xml:space="preserve">Pamatojoties uz Madona novada pašvaldības 21.10.2025. rīkojumu </w:t>
      </w:r>
      <w:r w:rsidRPr="00CC40F4">
        <w:rPr>
          <w:rFonts w:ascii="Times New Roman" w:hAnsi="Times New Roman" w:cs="Times New Roman"/>
          <w:color w:val="212529"/>
          <w:kern w:val="24"/>
          <w:sz w:val="24"/>
          <w:szCs w:val="24"/>
        </w:rPr>
        <w:t>Nr.</w:t>
      </w:r>
      <w:r w:rsidRPr="00CC40F4">
        <w:rPr>
          <w:rFonts w:ascii="Times New Roman" w:hAnsi="Times New Roman" w:cs="Times New Roman"/>
          <w:color w:val="212529"/>
          <w:sz w:val="24"/>
          <w:szCs w:val="24"/>
          <w:shd w:val="clear" w:color="auto" w:fill="FFFFFF"/>
        </w:rPr>
        <w:t xml:space="preserve"> </w:t>
      </w:r>
      <w:r w:rsidRPr="00CC40F4">
        <w:rPr>
          <w:rFonts w:ascii="Times New Roman" w:hAnsi="Times New Roman" w:cs="Times New Roman"/>
          <w:color w:val="212529"/>
          <w:kern w:val="24"/>
          <w:sz w:val="24"/>
          <w:szCs w:val="24"/>
        </w:rPr>
        <w:t xml:space="preserve">2.1.1.2/25/162 </w:t>
      </w:r>
      <w:r w:rsidRPr="00CC40F4">
        <w:rPr>
          <w:rFonts w:ascii="Times New Roman" w:eastAsia="Calibri" w:hAnsi="Times New Roman" w:cs="Times New Roman"/>
          <w:kern w:val="24"/>
          <w:sz w:val="24"/>
          <w:szCs w:val="24"/>
        </w:rPr>
        <w:t>“Par 2025. gada pārskata gada inventarizāciju” tika veikta inventarizācija atbilstoši Madonas novada pašvaldības 21.10.2024. apstiprinātajai kārtībai Nr.</w:t>
      </w:r>
      <w:r w:rsidRPr="00CC40F4">
        <w:rPr>
          <w:rFonts w:ascii="Times New Roman" w:hAnsi="Times New Roman" w:cs="Times New Roman"/>
          <w:color w:val="212529"/>
          <w:kern w:val="24"/>
          <w:sz w:val="24"/>
          <w:szCs w:val="24"/>
        </w:rPr>
        <w:t xml:space="preserve"> 2.1.1.4/24/9. </w:t>
      </w:r>
      <w:r w:rsidRPr="00CC40F4">
        <w:rPr>
          <w:rFonts w:ascii="Times New Roman" w:eastAsia="Calibri" w:hAnsi="Times New Roman" w:cs="Times New Roman"/>
          <w:kern w:val="24"/>
          <w:sz w:val="24"/>
          <w:szCs w:val="24"/>
        </w:rPr>
        <w:t>“Inventarizācijas norises kārtīb</w:t>
      </w:r>
      <w:r>
        <w:rPr>
          <w:rFonts w:ascii="Times New Roman" w:eastAsia="Calibri" w:hAnsi="Times New Roman" w:cs="Times New Roman"/>
          <w:kern w:val="24"/>
          <w:sz w:val="24"/>
          <w:szCs w:val="24"/>
        </w:rPr>
        <w:t>a</w:t>
      </w:r>
      <w:r w:rsidRPr="00CC40F4">
        <w:rPr>
          <w:rFonts w:ascii="Times New Roman" w:eastAsia="Calibri" w:hAnsi="Times New Roman" w:cs="Times New Roman"/>
          <w:kern w:val="24"/>
          <w:sz w:val="24"/>
          <w:szCs w:val="24"/>
        </w:rPr>
        <w:t xml:space="preserve">” </w:t>
      </w:r>
    </w:p>
    <w:p w14:paraId="093B040C" w14:textId="77777777" w:rsidR="00E44B26" w:rsidRPr="00CC40F4" w:rsidRDefault="00E44B26" w:rsidP="00E44B26">
      <w:pPr>
        <w:spacing w:after="0" w:line="240" w:lineRule="auto"/>
        <w:ind w:firstLine="720"/>
        <w:jc w:val="both"/>
        <w:rPr>
          <w:rFonts w:ascii="Times New Roman" w:eastAsia="Times New Roman" w:hAnsi="Times New Roman" w:cs="Times New Roman"/>
          <w:bCs/>
          <w:iCs/>
          <w:kern w:val="0"/>
          <w:sz w:val="24"/>
          <w:szCs w:val="24"/>
          <w:lang w:eastAsia="lv-LV"/>
        </w:rPr>
      </w:pPr>
      <w:r w:rsidRPr="00CC40F4">
        <w:rPr>
          <w:rFonts w:ascii="Times New Roman" w:hAnsi="Times New Roman" w:cs="Times New Roman"/>
          <w:sz w:val="24"/>
          <w:szCs w:val="24"/>
        </w:rPr>
        <w:t>Tika veikta datu salīdzināšanai ar attiecīgu valsts reģistru aktualizētajiem datiem (zemes, ēku, būvju, meži, karjeru īpašumu un citu).</w:t>
      </w:r>
      <w:r>
        <w:rPr>
          <w:rFonts w:ascii="Times New Roman" w:hAnsi="Times New Roman" w:cs="Times New Roman"/>
          <w:sz w:val="24"/>
          <w:szCs w:val="24"/>
        </w:rPr>
        <w:t xml:space="preserve"> </w:t>
      </w:r>
      <w:r w:rsidRPr="00CC40F4">
        <w:rPr>
          <w:rFonts w:ascii="Times New Roman" w:eastAsia="Times New Roman" w:hAnsi="Times New Roman" w:cs="Times New Roman"/>
          <w:bCs/>
          <w:iCs/>
          <w:kern w:val="0"/>
          <w:sz w:val="24"/>
          <w:szCs w:val="24"/>
          <w:lang w:eastAsia="lv-LV"/>
        </w:rPr>
        <w:t>Veicot datu salīdzināšanu ar Valsts zemes dienesta datiem un Madonas novada pašvaldības grāmatvedības uzskaites datiem, tika konstatētas neatbilstības, kā rezultātā nepaciešamas veikt grāmatvedības uzskaites datu aktualizāciju. Grāmatvedības uzskaitē esošas ēkas</w:t>
      </w:r>
      <w:r w:rsidRPr="00CC40F4">
        <w:rPr>
          <w:rFonts w:ascii="Times New Roman" w:hAnsi="Times New Roman" w:cs="Times New Roman"/>
          <w:color w:val="000000"/>
          <w:kern w:val="0"/>
          <w:sz w:val="24"/>
          <w:szCs w:val="24"/>
          <w14:ligatures w14:val="none"/>
        </w:rPr>
        <w:t xml:space="preserve"> Raiņa iela 17, Madona, ēkas ar kadastra apzīmējumu 70010010533005</w:t>
      </w:r>
      <w:r w:rsidRPr="00CC40F4">
        <w:rPr>
          <w:rFonts w:ascii="Times New Roman" w:eastAsia="Times New Roman" w:hAnsi="Times New Roman" w:cs="Times New Roman"/>
          <w:bCs/>
          <w:iCs/>
          <w:kern w:val="0"/>
          <w:sz w:val="24"/>
          <w:szCs w:val="24"/>
          <w:lang w:eastAsia="lv-LV"/>
        </w:rPr>
        <w:t xml:space="preserve">  un 7</w:t>
      </w:r>
      <w:r w:rsidRPr="00CC40F4">
        <w:rPr>
          <w:rFonts w:ascii="Times New Roman" w:hAnsi="Times New Roman" w:cs="Times New Roman"/>
          <w:color w:val="000000"/>
          <w:kern w:val="0"/>
          <w:sz w:val="24"/>
          <w:szCs w:val="24"/>
          <w14:ligatures w14:val="none"/>
        </w:rPr>
        <w:t xml:space="preserve">0010010533004 </w:t>
      </w:r>
      <w:r w:rsidRPr="00CC40F4">
        <w:rPr>
          <w:rFonts w:ascii="Times New Roman" w:eastAsia="Times New Roman" w:hAnsi="Times New Roman" w:cs="Times New Roman"/>
          <w:bCs/>
          <w:iCs/>
          <w:kern w:val="0"/>
          <w:sz w:val="24"/>
          <w:szCs w:val="24"/>
          <w:lang w:eastAsia="lv-LV"/>
        </w:rPr>
        <w:t xml:space="preserve">nav dabā konstatējamas. </w:t>
      </w:r>
    </w:p>
    <w:p w14:paraId="3816EE4B" w14:textId="77777777" w:rsidR="00E44B26" w:rsidRPr="00CC40F4" w:rsidRDefault="00E44B26" w:rsidP="00E44B26">
      <w:pPr>
        <w:spacing w:after="0" w:line="240" w:lineRule="auto"/>
        <w:ind w:firstLine="720"/>
        <w:contextualSpacing/>
        <w:jc w:val="both"/>
        <w:rPr>
          <w:rFonts w:ascii="Times New Roman" w:eastAsia="Times New Roman" w:hAnsi="Times New Roman" w:cs="Times New Roman"/>
          <w:bCs/>
          <w:iCs/>
          <w:kern w:val="0"/>
          <w:sz w:val="24"/>
          <w:szCs w:val="24"/>
          <w:lang w:eastAsia="lv-LV"/>
        </w:rPr>
      </w:pPr>
      <w:r w:rsidRPr="00CC40F4">
        <w:rPr>
          <w:rFonts w:ascii="Times New Roman" w:eastAsia="Times New Roman" w:hAnsi="Times New Roman" w:cs="Times New Roman"/>
          <w:bCs/>
          <w:iCs/>
          <w:kern w:val="0"/>
          <w:sz w:val="24"/>
          <w:szCs w:val="24"/>
          <w:lang w:eastAsia="lv-LV"/>
        </w:rPr>
        <w:t xml:space="preserve">Ēka </w:t>
      </w:r>
      <w:r w:rsidRPr="00CC40F4">
        <w:rPr>
          <w:rFonts w:ascii="Times New Roman" w:hAnsi="Times New Roman" w:cs="Times New Roman"/>
          <w:color w:val="000000"/>
          <w:kern w:val="0"/>
          <w:sz w:val="24"/>
          <w:szCs w:val="24"/>
          <w14:ligatures w14:val="none"/>
        </w:rPr>
        <w:t xml:space="preserve">Raiņa ielā 32, Madonā, ar kadastra apzīmējumu 7001001186002 un ēka Strauta iela 8, Kalsnavas pagastā ar kadastra apzīmējumu 70620050140003 darījuma rezultātā ir nodotas atsavināšanai. </w:t>
      </w:r>
    </w:p>
    <w:p w14:paraId="67729923" w14:textId="7D12B49B" w:rsidR="00E44B26" w:rsidRPr="00385236" w:rsidRDefault="00E44B26" w:rsidP="00385236">
      <w:pPr>
        <w:suppressAutoHyphens/>
        <w:spacing w:after="0" w:line="240" w:lineRule="auto"/>
        <w:ind w:firstLine="720"/>
        <w:jc w:val="both"/>
        <w:rPr>
          <w:rFonts w:eastAsia="Calibri"/>
          <w:b/>
          <w:lang w:eastAsia="hi-IN" w:bidi="hi-IN"/>
        </w:rPr>
      </w:pPr>
      <w:r w:rsidRPr="005B0C09">
        <w:rPr>
          <w:rFonts w:ascii="Times New Roman" w:hAnsi="Times New Roman" w:cs="Times New Roman"/>
          <w:sz w:val="24"/>
          <w:szCs w:val="24"/>
        </w:rPr>
        <w:t xml:space="preserve">Noklausījusies sniegto informāciju, pamatojoties </w:t>
      </w:r>
      <w:r w:rsidRPr="00CC40F4">
        <w:rPr>
          <w:rFonts w:ascii="Times New Roman" w:hAnsi="Times New Roman" w:cs="Times New Roman"/>
          <w:sz w:val="24"/>
          <w:szCs w:val="24"/>
        </w:rPr>
        <w:t>Ministru kabineta 2015. gada 22. decembra noteikum</w:t>
      </w:r>
      <w:r>
        <w:rPr>
          <w:rFonts w:ascii="Times New Roman" w:hAnsi="Times New Roman" w:cs="Times New Roman"/>
          <w:sz w:val="24"/>
          <w:szCs w:val="24"/>
        </w:rPr>
        <w:t>iem</w:t>
      </w:r>
      <w:r w:rsidRPr="00CC40F4">
        <w:rPr>
          <w:rFonts w:ascii="Times New Roman" w:hAnsi="Times New Roman" w:cs="Times New Roman"/>
          <w:sz w:val="24"/>
          <w:szCs w:val="24"/>
        </w:rPr>
        <w:t xml:space="preserve"> Nr. 775 “Gada pārskatu un konsolidēto gada pārskatu likuma piemērošanas noteikumi” 101.2 apakšpunktu</w:t>
      </w:r>
      <w:r w:rsidRPr="005B0C09">
        <w:rPr>
          <w:rFonts w:ascii="Times New Roman" w:eastAsia="Times New Roman" w:hAnsi="Times New Roman" w:cs="Times New Roman"/>
          <w:bCs/>
          <w:iCs/>
          <w:kern w:val="0"/>
          <w:sz w:val="24"/>
          <w:szCs w:val="24"/>
          <w:lang w:eastAsia="lv-LV"/>
        </w:rPr>
        <w:t xml:space="preserve">, </w:t>
      </w:r>
      <w:r w:rsidRPr="005B0C09">
        <w:rPr>
          <w:rFonts w:ascii="Times New Roman" w:eastAsia="Times New Roman" w:hAnsi="Times New Roman" w:cs="Times New Roman"/>
          <w:kern w:val="0"/>
          <w:sz w:val="24"/>
          <w:szCs w:val="24"/>
          <w:lang w:eastAsia="lv-LV"/>
          <w14:ligatures w14:val="none"/>
        </w:rPr>
        <w:t xml:space="preserve">ņemot vērā. Finanšu un attīstības komitejas atzinumu, </w:t>
      </w:r>
      <w:r w:rsidR="00385236">
        <w:rPr>
          <w:rFonts w:ascii="Times New Roman" w:hAnsi="Times New Roman" w:cs="Times New Roman"/>
          <w:b/>
          <w:sz w:val="24"/>
          <w:szCs w:val="24"/>
        </w:rPr>
        <w:t xml:space="preserve">atklāti balsojot: PAR – 16 </w:t>
      </w:r>
      <w:r w:rsidR="00385236">
        <w:rPr>
          <w:rFonts w:ascii="Times New Roman" w:hAnsi="Times New Roman" w:cs="Times New Roman"/>
          <w:sz w:val="24"/>
          <w:szCs w:val="24"/>
        </w:rPr>
        <w:t>(</w:t>
      </w:r>
      <w:r w:rsidR="00385236">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385236">
        <w:rPr>
          <w:rFonts w:ascii="Times New Roman" w:hAnsi="Times New Roman" w:cs="Times New Roman"/>
          <w:bCs/>
          <w:sz w:val="24"/>
          <w:szCs w:val="24"/>
        </w:rPr>
        <w:t>)</w:t>
      </w:r>
      <w:r w:rsidR="00385236">
        <w:rPr>
          <w:rFonts w:ascii="Times New Roman" w:hAnsi="Times New Roman" w:cs="Times New Roman"/>
          <w:sz w:val="24"/>
          <w:szCs w:val="24"/>
        </w:rPr>
        <w:t xml:space="preserve">, </w:t>
      </w:r>
      <w:r w:rsidR="00385236">
        <w:rPr>
          <w:rFonts w:ascii="Times New Roman" w:hAnsi="Times New Roman" w:cs="Times New Roman"/>
          <w:b/>
          <w:sz w:val="24"/>
          <w:szCs w:val="24"/>
        </w:rPr>
        <w:t xml:space="preserve">PRET </w:t>
      </w:r>
      <w:r w:rsidR="00385236">
        <w:rPr>
          <w:rFonts w:ascii="Times New Roman" w:hAnsi="Times New Roman" w:cs="Times New Roman"/>
          <w:b/>
          <w:bCs/>
          <w:sz w:val="24"/>
          <w:szCs w:val="24"/>
        </w:rPr>
        <w:t>– NAV</w:t>
      </w:r>
      <w:r w:rsidR="00385236">
        <w:rPr>
          <w:rFonts w:ascii="Times New Roman" w:hAnsi="Times New Roman" w:cs="Times New Roman"/>
          <w:b/>
          <w:sz w:val="24"/>
          <w:szCs w:val="24"/>
        </w:rPr>
        <w:t>, ATTURAS – NAV,</w:t>
      </w:r>
      <w:r w:rsidR="00385236">
        <w:rPr>
          <w:rFonts w:ascii="Times New Roman" w:hAnsi="Times New Roman" w:cs="Times New Roman"/>
          <w:sz w:val="24"/>
          <w:szCs w:val="24"/>
        </w:rPr>
        <w:t xml:space="preserve"> Madonas novada pašvaldības dome </w:t>
      </w:r>
      <w:r w:rsidR="00385236">
        <w:rPr>
          <w:rFonts w:ascii="Times New Roman" w:hAnsi="Times New Roman" w:cs="Times New Roman"/>
          <w:b/>
          <w:sz w:val="24"/>
          <w:szCs w:val="24"/>
        </w:rPr>
        <w:t>NOLEMJ:</w:t>
      </w:r>
      <w:r w:rsidR="00385236">
        <w:rPr>
          <w:rFonts w:eastAsia="Calibri"/>
          <w:b/>
          <w:lang w:eastAsia="hi-IN" w:bidi="hi-IN"/>
        </w:rPr>
        <w:t xml:space="preserve">     </w:t>
      </w:r>
    </w:p>
    <w:p w14:paraId="0C2E61FE" w14:textId="3269C23C" w:rsidR="00E44B26" w:rsidRPr="00403150" w:rsidRDefault="00E44B26" w:rsidP="00E44B26">
      <w:pPr>
        <w:spacing w:after="0" w:line="240" w:lineRule="auto"/>
        <w:ind w:firstLine="720"/>
        <w:jc w:val="both"/>
        <w:rPr>
          <w:rFonts w:ascii="Times New Roman" w:eastAsia="Times New Roman" w:hAnsi="Times New Roman" w:cs="Times New Roman"/>
          <w:bCs/>
          <w:iCs/>
          <w:kern w:val="0"/>
          <w:sz w:val="24"/>
          <w:szCs w:val="24"/>
          <w:lang w:eastAsia="lv-LV"/>
        </w:rPr>
      </w:pPr>
    </w:p>
    <w:p w14:paraId="6A71FFC6" w14:textId="5FC79668" w:rsidR="00E44B26" w:rsidRDefault="00E44B26" w:rsidP="00E44B26">
      <w:pPr>
        <w:numPr>
          <w:ilvl w:val="0"/>
          <w:numId w:val="6"/>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403150">
        <w:rPr>
          <w:rFonts w:ascii="Times New Roman" w:hAnsi="Times New Roman" w:cs="Times New Roman"/>
          <w:color w:val="000000"/>
          <w:kern w:val="0"/>
          <w:sz w:val="24"/>
          <w:szCs w:val="24"/>
          <w14:ligatures w14:val="none"/>
        </w:rPr>
        <w:t>Izslēgt no pašvaldības pamatlīdzekļu bilances</w:t>
      </w:r>
      <w:r>
        <w:rPr>
          <w:rFonts w:ascii="Times New Roman" w:hAnsi="Times New Roman" w:cs="Times New Roman"/>
          <w:color w:val="000000"/>
          <w:kern w:val="0"/>
          <w:sz w:val="24"/>
          <w:szCs w:val="24"/>
          <w14:ligatures w14:val="none"/>
        </w:rPr>
        <w:t xml:space="preserve">, pamatlīdzekli ar </w:t>
      </w:r>
      <w:r w:rsidRPr="00CF47C0">
        <w:rPr>
          <w:rFonts w:ascii="Times New Roman" w:hAnsi="Times New Roman" w:cs="Times New Roman"/>
          <w:color w:val="000000"/>
          <w:kern w:val="0"/>
          <w:sz w:val="24"/>
          <w:szCs w:val="24"/>
          <w14:ligatures w14:val="none"/>
        </w:rPr>
        <w:t>N</w:t>
      </w:r>
      <w:r>
        <w:rPr>
          <w:rFonts w:ascii="Times New Roman" w:hAnsi="Times New Roman" w:cs="Times New Roman"/>
          <w:color w:val="000000"/>
          <w:kern w:val="0"/>
          <w:sz w:val="24"/>
          <w:szCs w:val="24"/>
          <w14:ligatures w14:val="none"/>
        </w:rPr>
        <w:t>r</w:t>
      </w:r>
      <w:r w:rsidRPr="00CF47C0">
        <w:rPr>
          <w:rFonts w:ascii="Times New Roman" w:hAnsi="Times New Roman" w:cs="Times New Roman"/>
          <w:color w:val="000000"/>
          <w:kern w:val="0"/>
          <w:sz w:val="24"/>
          <w:szCs w:val="24"/>
          <w14:ligatures w14:val="none"/>
        </w:rPr>
        <w:t>.</w:t>
      </w:r>
      <w:r w:rsidR="00385236">
        <w:rPr>
          <w:rFonts w:ascii="Times New Roman" w:hAnsi="Times New Roman" w:cs="Times New Roman"/>
          <w:color w:val="000000"/>
          <w:kern w:val="0"/>
          <w:sz w:val="24"/>
          <w:szCs w:val="24"/>
          <w14:ligatures w14:val="none"/>
        </w:rPr>
        <w:t> </w:t>
      </w:r>
      <w:r w:rsidRPr="00CF47C0">
        <w:rPr>
          <w:rFonts w:ascii="Times New Roman" w:hAnsi="Times New Roman" w:cs="Times New Roman"/>
          <w:color w:val="000000"/>
          <w:kern w:val="0"/>
          <w:sz w:val="24"/>
          <w:szCs w:val="24"/>
          <w14:ligatures w14:val="none"/>
        </w:rPr>
        <w:t>06429 I</w:t>
      </w:r>
      <w:r>
        <w:rPr>
          <w:rFonts w:ascii="Times New Roman" w:hAnsi="Times New Roman" w:cs="Times New Roman"/>
          <w:color w:val="000000"/>
          <w:kern w:val="0"/>
          <w:sz w:val="24"/>
          <w:szCs w:val="24"/>
          <w14:ligatures w14:val="none"/>
        </w:rPr>
        <w:t>nventāra</w:t>
      </w:r>
      <w:r w:rsidRPr="00CF47C0">
        <w:rPr>
          <w:rFonts w:ascii="Times New Roman" w:hAnsi="Times New Roman" w:cs="Times New Roman"/>
          <w:color w:val="000000"/>
          <w:kern w:val="0"/>
          <w:sz w:val="24"/>
          <w:szCs w:val="24"/>
          <w14:ligatures w14:val="none"/>
        </w:rPr>
        <w:t xml:space="preserve"> N</w:t>
      </w:r>
      <w:r>
        <w:rPr>
          <w:rFonts w:ascii="Times New Roman" w:hAnsi="Times New Roman" w:cs="Times New Roman"/>
          <w:color w:val="000000"/>
          <w:kern w:val="0"/>
          <w:sz w:val="24"/>
          <w:szCs w:val="24"/>
          <w14:ligatures w14:val="none"/>
        </w:rPr>
        <w:t>r</w:t>
      </w:r>
      <w:r w:rsidRPr="00CF47C0">
        <w:rPr>
          <w:rFonts w:ascii="Times New Roman" w:hAnsi="Times New Roman" w:cs="Times New Roman"/>
          <w:color w:val="000000"/>
          <w:kern w:val="0"/>
          <w:sz w:val="24"/>
          <w:szCs w:val="24"/>
          <w14:ligatures w14:val="none"/>
        </w:rPr>
        <w:t>.</w:t>
      </w:r>
      <w:r w:rsidR="00385236">
        <w:rPr>
          <w:rFonts w:ascii="Times New Roman" w:hAnsi="Times New Roman" w:cs="Times New Roman"/>
          <w:color w:val="000000"/>
          <w:kern w:val="0"/>
          <w:sz w:val="24"/>
          <w:szCs w:val="24"/>
          <w14:ligatures w14:val="none"/>
        </w:rPr>
        <w:t> </w:t>
      </w:r>
      <w:r w:rsidRPr="00CF47C0">
        <w:rPr>
          <w:rFonts w:ascii="Times New Roman" w:hAnsi="Times New Roman" w:cs="Times New Roman"/>
          <w:color w:val="000000"/>
          <w:kern w:val="0"/>
          <w:sz w:val="24"/>
          <w:szCs w:val="24"/>
          <w14:ligatures w14:val="none"/>
        </w:rPr>
        <w:t>12120084</w:t>
      </w:r>
      <w:r>
        <w:rPr>
          <w:rFonts w:ascii="Times New Roman" w:hAnsi="Times New Roman" w:cs="Times New Roman"/>
          <w:color w:val="000000"/>
          <w:kern w:val="0"/>
          <w:sz w:val="24"/>
          <w:szCs w:val="24"/>
          <w14:ligatures w14:val="none"/>
        </w:rPr>
        <w:t xml:space="preserve"> – Raiņa iela 17, Madona, ēka ar kadastra apzīmējumu </w:t>
      </w:r>
      <w:r w:rsidRPr="005D0B3A">
        <w:rPr>
          <w:rFonts w:ascii="Times New Roman" w:hAnsi="Times New Roman" w:cs="Times New Roman"/>
          <w:color w:val="000000"/>
          <w:kern w:val="0"/>
          <w:sz w:val="24"/>
          <w:szCs w:val="24"/>
          <w14:ligatures w14:val="none"/>
        </w:rPr>
        <w:t>70010010533005</w:t>
      </w:r>
      <w:r w:rsidR="00997BED">
        <w:rPr>
          <w:rFonts w:ascii="Times New Roman" w:hAnsi="Times New Roman" w:cs="Times New Roman"/>
          <w:color w:val="000000"/>
          <w:kern w:val="0"/>
          <w:sz w:val="24"/>
          <w:szCs w:val="24"/>
          <w14:ligatures w14:val="none"/>
        </w:rPr>
        <w:t>.</w:t>
      </w:r>
    </w:p>
    <w:p w14:paraId="326E391B" w14:textId="06E1EB87" w:rsidR="00E44B26" w:rsidRDefault="00E44B26" w:rsidP="00E44B26">
      <w:pPr>
        <w:numPr>
          <w:ilvl w:val="0"/>
          <w:numId w:val="6"/>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403150">
        <w:rPr>
          <w:rFonts w:ascii="Times New Roman" w:hAnsi="Times New Roman" w:cs="Times New Roman"/>
          <w:color w:val="000000"/>
          <w:kern w:val="0"/>
          <w:sz w:val="24"/>
          <w:szCs w:val="24"/>
          <w14:ligatures w14:val="none"/>
        </w:rPr>
        <w:t>Izslēgt no pašvaldības pamatlīdzekļu bilances</w:t>
      </w:r>
      <w:r>
        <w:rPr>
          <w:rFonts w:ascii="Times New Roman" w:hAnsi="Times New Roman" w:cs="Times New Roman"/>
          <w:color w:val="000000"/>
          <w:kern w:val="0"/>
          <w:sz w:val="24"/>
          <w:szCs w:val="24"/>
          <w14:ligatures w14:val="none"/>
        </w:rPr>
        <w:t xml:space="preserve">, pamatlīdzekli ar </w:t>
      </w:r>
      <w:r w:rsidRPr="00CF47C0">
        <w:rPr>
          <w:rFonts w:ascii="Times New Roman" w:hAnsi="Times New Roman" w:cs="Times New Roman"/>
          <w:color w:val="000000"/>
          <w:kern w:val="0"/>
          <w:sz w:val="24"/>
          <w:szCs w:val="24"/>
          <w14:ligatures w14:val="none"/>
        </w:rPr>
        <w:t>N</w:t>
      </w:r>
      <w:r>
        <w:rPr>
          <w:rFonts w:ascii="Times New Roman" w:hAnsi="Times New Roman" w:cs="Times New Roman"/>
          <w:color w:val="000000"/>
          <w:kern w:val="0"/>
          <w:sz w:val="24"/>
          <w:szCs w:val="24"/>
          <w14:ligatures w14:val="none"/>
        </w:rPr>
        <w:t>r</w:t>
      </w:r>
      <w:r w:rsidRPr="00CF47C0">
        <w:rPr>
          <w:rFonts w:ascii="Times New Roman" w:hAnsi="Times New Roman" w:cs="Times New Roman"/>
          <w:color w:val="000000"/>
          <w:kern w:val="0"/>
          <w:sz w:val="24"/>
          <w:szCs w:val="24"/>
          <w14:ligatures w14:val="none"/>
        </w:rPr>
        <w:t xml:space="preserve">. </w:t>
      </w:r>
      <w:r w:rsidRPr="005D0B3A">
        <w:rPr>
          <w:rFonts w:ascii="Times New Roman" w:hAnsi="Times New Roman" w:cs="Times New Roman"/>
          <w:color w:val="000000"/>
          <w:kern w:val="0"/>
          <w:sz w:val="24"/>
          <w:szCs w:val="24"/>
          <w14:ligatures w14:val="none"/>
        </w:rPr>
        <w:t>06430</w:t>
      </w:r>
      <w:r w:rsidRPr="00CF47C0">
        <w:rPr>
          <w:rFonts w:ascii="Times New Roman" w:hAnsi="Times New Roman" w:cs="Times New Roman"/>
          <w:color w:val="000000"/>
          <w:kern w:val="0"/>
          <w:sz w:val="24"/>
          <w:szCs w:val="24"/>
          <w14:ligatures w14:val="none"/>
        </w:rPr>
        <w:t xml:space="preserve"> I</w:t>
      </w:r>
      <w:r>
        <w:rPr>
          <w:rFonts w:ascii="Times New Roman" w:hAnsi="Times New Roman" w:cs="Times New Roman"/>
          <w:color w:val="000000"/>
          <w:kern w:val="0"/>
          <w:sz w:val="24"/>
          <w:szCs w:val="24"/>
          <w14:ligatures w14:val="none"/>
        </w:rPr>
        <w:t>nventāra</w:t>
      </w:r>
      <w:r w:rsidRPr="00CF47C0">
        <w:rPr>
          <w:rFonts w:ascii="Times New Roman" w:hAnsi="Times New Roman" w:cs="Times New Roman"/>
          <w:color w:val="000000"/>
          <w:kern w:val="0"/>
          <w:sz w:val="24"/>
          <w:szCs w:val="24"/>
          <w14:ligatures w14:val="none"/>
        </w:rPr>
        <w:t xml:space="preserve"> N</w:t>
      </w:r>
      <w:r>
        <w:rPr>
          <w:rFonts w:ascii="Times New Roman" w:hAnsi="Times New Roman" w:cs="Times New Roman"/>
          <w:color w:val="000000"/>
          <w:kern w:val="0"/>
          <w:sz w:val="24"/>
          <w:szCs w:val="24"/>
          <w14:ligatures w14:val="none"/>
        </w:rPr>
        <w:t>r</w:t>
      </w:r>
      <w:r w:rsidRPr="00CF47C0">
        <w:rPr>
          <w:rFonts w:ascii="Times New Roman" w:hAnsi="Times New Roman" w:cs="Times New Roman"/>
          <w:color w:val="000000"/>
          <w:kern w:val="0"/>
          <w:sz w:val="24"/>
          <w:szCs w:val="24"/>
          <w14:ligatures w14:val="none"/>
        </w:rPr>
        <w:t>.</w:t>
      </w:r>
      <w:r w:rsidR="00385236">
        <w:rPr>
          <w:rFonts w:ascii="Times New Roman" w:hAnsi="Times New Roman" w:cs="Times New Roman"/>
          <w:color w:val="000000"/>
          <w:kern w:val="0"/>
          <w:sz w:val="24"/>
          <w:szCs w:val="24"/>
          <w14:ligatures w14:val="none"/>
        </w:rPr>
        <w:t> </w:t>
      </w:r>
      <w:r w:rsidRPr="005D0B3A">
        <w:rPr>
          <w:rFonts w:ascii="Times New Roman" w:hAnsi="Times New Roman" w:cs="Times New Roman"/>
          <w:color w:val="000000"/>
          <w:kern w:val="0"/>
          <w:sz w:val="24"/>
          <w:szCs w:val="24"/>
          <w14:ligatures w14:val="none"/>
        </w:rPr>
        <w:t>12120097</w:t>
      </w:r>
      <w:r>
        <w:rPr>
          <w:rFonts w:ascii="Times New Roman" w:hAnsi="Times New Roman" w:cs="Times New Roman"/>
          <w:color w:val="000000"/>
          <w:kern w:val="0"/>
          <w:sz w:val="24"/>
          <w:szCs w:val="24"/>
          <w14:ligatures w14:val="none"/>
        </w:rPr>
        <w:t xml:space="preserve"> – Raiņa iela 17, Madona, ēka ar kadastra apzīmējumu </w:t>
      </w:r>
      <w:r w:rsidRPr="00D335A4">
        <w:rPr>
          <w:rFonts w:ascii="Times New Roman" w:hAnsi="Times New Roman" w:cs="Times New Roman"/>
          <w:color w:val="000000"/>
          <w:kern w:val="0"/>
          <w:sz w:val="24"/>
          <w:szCs w:val="24"/>
          <w14:ligatures w14:val="none"/>
        </w:rPr>
        <w:t>70010010533004</w:t>
      </w:r>
      <w:r w:rsidR="00997BED">
        <w:rPr>
          <w:rFonts w:ascii="Times New Roman" w:hAnsi="Times New Roman" w:cs="Times New Roman"/>
          <w:color w:val="000000"/>
          <w:kern w:val="0"/>
          <w:sz w:val="24"/>
          <w:szCs w:val="24"/>
          <w14:ligatures w14:val="none"/>
        </w:rPr>
        <w:t>.</w:t>
      </w:r>
    </w:p>
    <w:p w14:paraId="4991830C" w14:textId="2415420F" w:rsidR="00E44B26" w:rsidRDefault="00E44B26" w:rsidP="00E44B26">
      <w:pPr>
        <w:numPr>
          <w:ilvl w:val="0"/>
          <w:numId w:val="6"/>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403150">
        <w:rPr>
          <w:rFonts w:ascii="Times New Roman" w:hAnsi="Times New Roman" w:cs="Times New Roman"/>
          <w:color w:val="000000"/>
          <w:kern w:val="0"/>
          <w:sz w:val="24"/>
          <w:szCs w:val="24"/>
          <w14:ligatures w14:val="none"/>
        </w:rPr>
        <w:t>Izslēgt no pašvaldības pamatlīdzekļu bilances</w:t>
      </w:r>
      <w:r>
        <w:rPr>
          <w:rFonts w:ascii="Times New Roman" w:hAnsi="Times New Roman" w:cs="Times New Roman"/>
          <w:color w:val="000000"/>
          <w:kern w:val="0"/>
          <w:sz w:val="24"/>
          <w:szCs w:val="24"/>
          <w14:ligatures w14:val="none"/>
        </w:rPr>
        <w:t xml:space="preserve">, pamatlīdzekli ar </w:t>
      </w:r>
      <w:r w:rsidRPr="00CF47C0">
        <w:rPr>
          <w:rFonts w:ascii="Times New Roman" w:hAnsi="Times New Roman" w:cs="Times New Roman"/>
          <w:color w:val="000000"/>
          <w:kern w:val="0"/>
          <w:sz w:val="24"/>
          <w:szCs w:val="24"/>
          <w14:ligatures w14:val="none"/>
        </w:rPr>
        <w:t>N</w:t>
      </w:r>
      <w:r>
        <w:rPr>
          <w:rFonts w:ascii="Times New Roman" w:hAnsi="Times New Roman" w:cs="Times New Roman"/>
          <w:color w:val="000000"/>
          <w:kern w:val="0"/>
          <w:sz w:val="24"/>
          <w:szCs w:val="24"/>
          <w14:ligatures w14:val="none"/>
        </w:rPr>
        <w:t>r</w:t>
      </w:r>
      <w:r w:rsidRPr="00CF47C0">
        <w:rPr>
          <w:rFonts w:ascii="Times New Roman" w:hAnsi="Times New Roman" w:cs="Times New Roman"/>
          <w:color w:val="000000"/>
          <w:kern w:val="0"/>
          <w:sz w:val="24"/>
          <w:szCs w:val="24"/>
          <w14:ligatures w14:val="none"/>
        </w:rPr>
        <w:t xml:space="preserve">. </w:t>
      </w:r>
      <w:r w:rsidRPr="00940D73">
        <w:rPr>
          <w:rFonts w:ascii="Times New Roman" w:hAnsi="Times New Roman" w:cs="Times New Roman"/>
          <w:color w:val="000000"/>
          <w:kern w:val="0"/>
          <w:sz w:val="24"/>
          <w:szCs w:val="24"/>
          <w14:ligatures w14:val="none"/>
        </w:rPr>
        <w:t>00503</w:t>
      </w:r>
      <w:r w:rsidRPr="00CF47C0">
        <w:rPr>
          <w:rFonts w:ascii="Times New Roman" w:hAnsi="Times New Roman" w:cs="Times New Roman"/>
          <w:color w:val="000000"/>
          <w:kern w:val="0"/>
          <w:sz w:val="24"/>
          <w:szCs w:val="24"/>
          <w14:ligatures w14:val="none"/>
        </w:rPr>
        <w:t xml:space="preserve"> I</w:t>
      </w:r>
      <w:r>
        <w:rPr>
          <w:rFonts w:ascii="Times New Roman" w:hAnsi="Times New Roman" w:cs="Times New Roman"/>
          <w:color w:val="000000"/>
          <w:kern w:val="0"/>
          <w:sz w:val="24"/>
          <w:szCs w:val="24"/>
          <w14:ligatures w14:val="none"/>
        </w:rPr>
        <w:t>nventāra</w:t>
      </w:r>
      <w:r w:rsidRPr="00CF47C0">
        <w:rPr>
          <w:rFonts w:ascii="Times New Roman" w:hAnsi="Times New Roman" w:cs="Times New Roman"/>
          <w:color w:val="000000"/>
          <w:kern w:val="0"/>
          <w:sz w:val="24"/>
          <w:szCs w:val="24"/>
          <w14:ligatures w14:val="none"/>
        </w:rPr>
        <w:t xml:space="preserve"> N</w:t>
      </w:r>
      <w:r>
        <w:rPr>
          <w:rFonts w:ascii="Times New Roman" w:hAnsi="Times New Roman" w:cs="Times New Roman"/>
          <w:color w:val="000000"/>
          <w:kern w:val="0"/>
          <w:sz w:val="24"/>
          <w:szCs w:val="24"/>
          <w14:ligatures w14:val="none"/>
        </w:rPr>
        <w:t>r</w:t>
      </w:r>
      <w:r w:rsidRPr="00CF47C0">
        <w:rPr>
          <w:rFonts w:ascii="Times New Roman" w:hAnsi="Times New Roman" w:cs="Times New Roman"/>
          <w:color w:val="000000"/>
          <w:kern w:val="0"/>
          <w:sz w:val="24"/>
          <w:szCs w:val="24"/>
          <w14:ligatures w14:val="none"/>
        </w:rPr>
        <w:t>.</w:t>
      </w:r>
      <w:r w:rsidR="00385236">
        <w:rPr>
          <w:rFonts w:ascii="Times New Roman" w:hAnsi="Times New Roman" w:cs="Times New Roman"/>
          <w:color w:val="000000"/>
          <w:kern w:val="0"/>
          <w:sz w:val="24"/>
          <w:szCs w:val="24"/>
          <w14:ligatures w14:val="none"/>
        </w:rPr>
        <w:t> </w:t>
      </w:r>
      <w:r w:rsidRPr="00940D73">
        <w:rPr>
          <w:rFonts w:ascii="Times New Roman" w:hAnsi="Times New Roman" w:cs="Times New Roman"/>
          <w:color w:val="000000"/>
          <w:kern w:val="0"/>
          <w:sz w:val="24"/>
          <w:szCs w:val="24"/>
          <w14:ligatures w14:val="none"/>
        </w:rPr>
        <w:t>12120018</w:t>
      </w:r>
      <w:r>
        <w:rPr>
          <w:rFonts w:ascii="Times New Roman" w:hAnsi="Times New Roman" w:cs="Times New Roman"/>
          <w:color w:val="000000"/>
          <w:kern w:val="0"/>
          <w:sz w:val="24"/>
          <w:szCs w:val="24"/>
          <w14:ligatures w14:val="none"/>
        </w:rPr>
        <w:t xml:space="preserve"> – Raiņa iela 32, Madona, ēka ar kadastra apzīmējumu </w:t>
      </w:r>
      <w:r w:rsidRPr="00D349C0">
        <w:rPr>
          <w:rFonts w:ascii="Times New Roman" w:hAnsi="Times New Roman" w:cs="Times New Roman"/>
          <w:color w:val="000000"/>
          <w:kern w:val="0"/>
          <w:sz w:val="24"/>
          <w:szCs w:val="24"/>
          <w14:ligatures w14:val="none"/>
        </w:rPr>
        <w:t>7001001186002</w:t>
      </w:r>
      <w:r w:rsidR="00997BED">
        <w:rPr>
          <w:rFonts w:ascii="Times New Roman" w:hAnsi="Times New Roman" w:cs="Times New Roman"/>
          <w:color w:val="000000"/>
          <w:kern w:val="0"/>
          <w:sz w:val="24"/>
          <w:szCs w:val="24"/>
          <w14:ligatures w14:val="none"/>
        </w:rPr>
        <w:t>.</w:t>
      </w:r>
    </w:p>
    <w:p w14:paraId="6E5D2CB6" w14:textId="5E93ECC6" w:rsidR="00E44B26" w:rsidRPr="001254B3" w:rsidRDefault="00E44B26" w:rsidP="00E44B26">
      <w:pPr>
        <w:numPr>
          <w:ilvl w:val="0"/>
          <w:numId w:val="6"/>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1254B3">
        <w:rPr>
          <w:rFonts w:ascii="Times New Roman" w:hAnsi="Times New Roman" w:cs="Times New Roman"/>
          <w:color w:val="000000"/>
          <w:kern w:val="0"/>
          <w:sz w:val="24"/>
          <w:szCs w:val="24"/>
          <w14:ligatures w14:val="none"/>
        </w:rPr>
        <w:t>Izslēgt no pašvaldības pamatlīdzekļu bilances, pamatlīdzekli ar Nr. Ka/2015.032 Inventāra Nr. 290915.10 – Strauta iela 8, Kalsnavas pagasts, ēka ar kadastra apzīmējumu 70620050140003</w:t>
      </w:r>
      <w:r w:rsidR="00997BED">
        <w:rPr>
          <w:rFonts w:ascii="Times New Roman" w:hAnsi="Times New Roman" w:cs="Times New Roman"/>
          <w:color w:val="000000"/>
          <w:kern w:val="0"/>
          <w:sz w:val="24"/>
          <w:szCs w:val="24"/>
          <w14:ligatures w14:val="none"/>
        </w:rPr>
        <w:t>.</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31"/>
    <w:p w14:paraId="5E533A53" w14:textId="77777777" w:rsidR="00755B37" w:rsidRPr="000C638C" w:rsidRDefault="00755B37"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3" w:name="_Hlk215236546"/>
      <w:r w:rsidRPr="000C638C">
        <w:rPr>
          <w:rFonts w:ascii="Times New Roman" w:eastAsia="Times New Roman" w:hAnsi="Times New Roman" w:cs="Times New Roman"/>
          <w:kern w:val="0"/>
          <w:sz w:val="24"/>
          <w:szCs w:val="24"/>
          <w:lang w:eastAsia="lv-LV"/>
          <w14:ligatures w14:val="none"/>
        </w:rPr>
        <w:t xml:space="preserve">              </w:t>
      </w:r>
      <w:bookmarkStart w:id="634" w:name="_Hlk202447506"/>
      <w:r w:rsidRPr="000C638C">
        <w:rPr>
          <w:rFonts w:ascii="Times New Roman" w:eastAsia="Times New Roman" w:hAnsi="Times New Roman" w:cs="Times New Roman"/>
          <w:kern w:val="0"/>
          <w:sz w:val="24"/>
          <w:szCs w:val="24"/>
          <w:lang w:eastAsia="lv-LV"/>
          <w14:ligatures w14:val="none"/>
        </w:rPr>
        <w:t>Domes priekšsēdētājs                                                                       A. Lungevičs</w:t>
      </w:r>
      <w:bookmarkEnd w:id="634"/>
    </w:p>
    <w:bookmarkEnd w:id="633"/>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522D1BF4" w14:textId="77777777" w:rsidR="00E44B26" w:rsidRDefault="00E44B26" w:rsidP="00E44B26">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Vucāne 20228813</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87CC" w14:textId="77777777" w:rsidR="00183DF7" w:rsidRPr="00CA050C" w:rsidRDefault="00183DF7">
      <w:pPr>
        <w:spacing w:after="0" w:line="240" w:lineRule="auto"/>
      </w:pPr>
      <w:r w:rsidRPr="00CA050C">
        <w:separator/>
      </w:r>
    </w:p>
  </w:endnote>
  <w:endnote w:type="continuationSeparator" w:id="0">
    <w:p w14:paraId="35C751FD" w14:textId="77777777" w:rsidR="00183DF7" w:rsidRPr="00CA050C" w:rsidRDefault="00183DF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62CF" w14:textId="77777777" w:rsidR="00183DF7" w:rsidRPr="00CA050C" w:rsidRDefault="00183DF7">
      <w:pPr>
        <w:spacing w:after="0" w:line="240" w:lineRule="auto"/>
      </w:pPr>
      <w:r w:rsidRPr="00CA050C">
        <w:separator/>
      </w:r>
    </w:p>
  </w:footnote>
  <w:footnote w:type="continuationSeparator" w:id="0">
    <w:p w14:paraId="37039106" w14:textId="77777777" w:rsidR="00183DF7" w:rsidRPr="00CA050C" w:rsidRDefault="00183DF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5"/>
  </w:num>
  <w:num w:numId="3" w16cid:durableId="237791946">
    <w:abstractNumId w:val="3"/>
  </w:num>
  <w:num w:numId="4" w16cid:durableId="1206062993">
    <w:abstractNumId w:val="6"/>
  </w:num>
  <w:num w:numId="5" w16cid:durableId="650327927">
    <w:abstractNumId w:val="2"/>
  </w:num>
  <w:num w:numId="6" w16cid:durableId="21331621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3DF7"/>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236"/>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A69"/>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97BED"/>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0FC8"/>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6820"/>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Pages>
  <Words>1849</Words>
  <Characters>1055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650</cp:revision>
  <dcterms:created xsi:type="dcterms:W3CDTF">2024-09-06T08:06:00Z</dcterms:created>
  <dcterms:modified xsi:type="dcterms:W3CDTF">2026-02-03T07:49:00Z</dcterms:modified>
</cp:coreProperties>
</file>